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D7F5" w14:textId="77777777" w:rsidR="007E12F8" w:rsidRDefault="007E12F8">
      <w:pPr>
        <w:pStyle w:val="BodyText"/>
        <w:spacing w:before="3"/>
        <w:rPr>
          <w:rFonts w:ascii="Times New Roman"/>
          <w:sz w:val="3"/>
        </w:rPr>
      </w:pPr>
    </w:p>
    <w:p w14:paraId="3B8CC23F" w14:textId="5C9FC449" w:rsidR="007E12F8" w:rsidRDefault="007E12F8">
      <w:pPr>
        <w:pStyle w:val="BodyText"/>
        <w:ind w:left="107"/>
        <w:rPr>
          <w:rFonts w:ascii="Times New Roman"/>
          <w:sz w:val="20"/>
        </w:rPr>
      </w:pPr>
    </w:p>
    <w:p w14:paraId="2204C879" w14:textId="77777777" w:rsidR="007E12F8" w:rsidRDefault="007E12F8">
      <w:pPr>
        <w:pStyle w:val="BodyText"/>
        <w:spacing w:before="10"/>
        <w:rPr>
          <w:rFonts w:ascii="Times New Roman"/>
          <w:sz w:val="19"/>
        </w:rPr>
      </w:pPr>
    </w:p>
    <w:p w14:paraId="1655D32F" w14:textId="77777777" w:rsidR="00DB31A2" w:rsidRDefault="00DB31A2">
      <w:pPr>
        <w:ind w:left="155"/>
        <w:rPr>
          <w:b/>
          <w:sz w:val="24"/>
        </w:rPr>
      </w:pPr>
    </w:p>
    <w:p w14:paraId="32300975" w14:textId="77777777" w:rsidR="00DB31A2" w:rsidRDefault="00DB31A2">
      <w:pPr>
        <w:ind w:left="155"/>
        <w:rPr>
          <w:b/>
          <w:sz w:val="24"/>
        </w:rPr>
      </w:pPr>
    </w:p>
    <w:p w14:paraId="0ACCC682" w14:textId="77777777" w:rsidR="00DB31A2" w:rsidRDefault="00DB31A2">
      <w:pPr>
        <w:ind w:left="155"/>
        <w:rPr>
          <w:b/>
          <w:sz w:val="24"/>
        </w:rPr>
      </w:pPr>
    </w:p>
    <w:p w14:paraId="225F5782" w14:textId="77777777" w:rsidR="00DB31A2" w:rsidRDefault="00DB31A2">
      <w:pPr>
        <w:ind w:left="155"/>
        <w:rPr>
          <w:b/>
          <w:sz w:val="24"/>
        </w:rPr>
      </w:pPr>
    </w:p>
    <w:p w14:paraId="0A409C56" w14:textId="77777777" w:rsidR="00DB31A2" w:rsidRDefault="00DB31A2">
      <w:pPr>
        <w:ind w:left="155"/>
        <w:rPr>
          <w:b/>
          <w:sz w:val="24"/>
        </w:rPr>
      </w:pPr>
    </w:p>
    <w:p w14:paraId="63BB1D38" w14:textId="77777777" w:rsidR="00DB31A2" w:rsidRDefault="00DB31A2">
      <w:pPr>
        <w:ind w:left="155"/>
        <w:rPr>
          <w:b/>
          <w:sz w:val="24"/>
        </w:rPr>
      </w:pPr>
    </w:p>
    <w:p w14:paraId="33936B39" w14:textId="77777777" w:rsidR="00DB31A2" w:rsidRDefault="00DB31A2">
      <w:pPr>
        <w:ind w:left="155"/>
        <w:rPr>
          <w:b/>
          <w:sz w:val="24"/>
        </w:rPr>
      </w:pPr>
    </w:p>
    <w:p w14:paraId="2C8B9EC7" w14:textId="3985389B" w:rsidR="007E12F8" w:rsidRDefault="00000000">
      <w:pPr>
        <w:ind w:left="155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IMMEDIATE </w:t>
      </w:r>
      <w:r>
        <w:rPr>
          <w:b/>
          <w:spacing w:val="-2"/>
          <w:sz w:val="24"/>
        </w:rPr>
        <w:t>RELEASE</w:t>
      </w:r>
    </w:p>
    <w:p w14:paraId="03570373" w14:textId="77777777" w:rsidR="007E12F8" w:rsidRDefault="00000000">
      <w:pPr>
        <w:pStyle w:val="BodyText"/>
        <w:spacing w:before="176"/>
        <w:ind w:left="155"/>
      </w:pPr>
      <w:r>
        <w:t xml:space="preserve">July 26, </w:t>
      </w:r>
      <w:r>
        <w:rPr>
          <w:spacing w:val="-4"/>
        </w:rPr>
        <w:t>2023</w:t>
      </w:r>
    </w:p>
    <w:p w14:paraId="3C2C0D5F" w14:textId="77777777" w:rsidR="007E12F8" w:rsidRDefault="00000000">
      <w:pPr>
        <w:pStyle w:val="BodyText"/>
        <w:spacing w:before="176"/>
        <w:ind w:left="149"/>
      </w:pPr>
      <w:hyperlink r:id="rId4">
        <w:r>
          <w:rPr>
            <w:spacing w:val="-2"/>
          </w:rPr>
          <w:t>www.votelevy.gov</w:t>
        </w:r>
      </w:hyperlink>
    </w:p>
    <w:p w14:paraId="0109D101" w14:textId="77777777" w:rsidR="007E12F8" w:rsidRDefault="00000000">
      <w:pPr>
        <w:spacing w:before="182"/>
        <w:ind w:left="1690" w:right="1660"/>
        <w:jc w:val="center"/>
        <w:rPr>
          <w:rFonts w:ascii="Cambria"/>
          <w:b/>
        </w:rPr>
      </w:pPr>
      <w:r>
        <w:br w:type="column"/>
      </w:r>
      <w:r>
        <w:rPr>
          <w:rFonts w:ascii="Cambria"/>
          <w:b/>
          <w:color w:val="C00000"/>
        </w:rPr>
        <w:t>OFFICE</w:t>
      </w:r>
      <w:r>
        <w:rPr>
          <w:rFonts w:ascii="Cambria"/>
          <w:b/>
          <w:color w:val="C00000"/>
          <w:spacing w:val="-6"/>
        </w:rPr>
        <w:t xml:space="preserve"> </w:t>
      </w:r>
      <w:r>
        <w:rPr>
          <w:rFonts w:ascii="Cambria"/>
          <w:b/>
          <w:color w:val="C00000"/>
          <w:spacing w:val="-5"/>
        </w:rPr>
        <w:t>OF</w:t>
      </w:r>
    </w:p>
    <w:p w14:paraId="70A3BE85" w14:textId="77777777" w:rsidR="007E12F8" w:rsidRDefault="00000000">
      <w:pPr>
        <w:pStyle w:val="Title"/>
        <w:ind w:left="1725" w:right="1660"/>
      </w:pPr>
      <w:r>
        <w:rPr>
          <w:color w:val="C00000"/>
        </w:rPr>
        <w:t>Tammy</w:t>
      </w:r>
      <w:r>
        <w:rPr>
          <w:color w:val="C00000"/>
          <w:spacing w:val="-17"/>
        </w:rPr>
        <w:t xml:space="preserve"> </w:t>
      </w:r>
      <w:r>
        <w:rPr>
          <w:color w:val="C00000"/>
          <w:spacing w:val="-2"/>
        </w:rPr>
        <w:t>Jones</w:t>
      </w:r>
    </w:p>
    <w:p w14:paraId="54D0E622" w14:textId="77777777" w:rsidR="007E12F8" w:rsidRDefault="00000000">
      <w:pPr>
        <w:pStyle w:val="Title"/>
        <w:spacing w:before="73"/>
      </w:pPr>
      <w:r>
        <w:rPr>
          <w:color w:val="C00000"/>
        </w:rPr>
        <w:t>Levy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County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Supervisor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11"/>
        </w:rPr>
        <w:t xml:space="preserve"> </w:t>
      </w:r>
      <w:r>
        <w:rPr>
          <w:color w:val="C00000"/>
          <w:spacing w:val="-2"/>
        </w:rPr>
        <w:t>Elections</w:t>
      </w:r>
    </w:p>
    <w:p w14:paraId="6D19886E" w14:textId="77777777" w:rsidR="007E12F8" w:rsidRDefault="00000000">
      <w:pPr>
        <w:spacing w:before="71" w:line="288" w:lineRule="auto"/>
        <w:ind w:left="1576" w:right="1508"/>
        <w:jc w:val="center"/>
        <w:rPr>
          <w:rFonts w:ascii="Cambria"/>
          <w:b/>
        </w:rPr>
      </w:pPr>
      <w:r>
        <w:rPr>
          <w:rFonts w:ascii="Cambria"/>
          <w:b/>
          <w:color w:val="C00000"/>
        </w:rPr>
        <w:t>421</w:t>
      </w:r>
      <w:r>
        <w:rPr>
          <w:rFonts w:ascii="Cambria"/>
          <w:b/>
          <w:color w:val="C00000"/>
          <w:spacing w:val="-11"/>
        </w:rPr>
        <w:t xml:space="preserve"> </w:t>
      </w:r>
      <w:r>
        <w:rPr>
          <w:rFonts w:ascii="Cambria"/>
          <w:b/>
          <w:color w:val="C00000"/>
        </w:rPr>
        <w:t>South</w:t>
      </w:r>
      <w:r>
        <w:rPr>
          <w:rFonts w:ascii="Cambria"/>
          <w:b/>
          <w:color w:val="C00000"/>
          <w:spacing w:val="-10"/>
        </w:rPr>
        <w:t xml:space="preserve"> </w:t>
      </w:r>
      <w:r>
        <w:rPr>
          <w:rFonts w:ascii="Cambria"/>
          <w:b/>
          <w:color w:val="C00000"/>
        </w:rPr>
        <w:t>Court</w:t>
      </w:r>
      <w:r>
        <w:rPr>
          <w:rFonts w:ascii="Cambria"/>
          <w:b/>
          <w:color w:val="C00000"/>
          <w:spacing w:val="-9"/>
        </w:rPr>
        <w:t xml:space="preserve"> </w:t>
      </w:r>
      <w:r>
        <w:rPr>
          <w:rFonts w:ascii="Cambria"/>
          <w:b/>
          <w:color w:val="C00000"/>
        </w:rPr>
        <w:t xml:space="preserve">Street Bronson, Fl. 32621 </w:t>
      </w:r>
      <w:hyperlink r:id="rId5">
        <w:r>
          <w:rPr>
            <w:rFonts w:ascii="Cambria"/>
            <w:b/>
            <w:color w:val="C00000"/>
            <w:spacing w:val="-2"/>
          </w:rPr>
          <w:t>www.votelevy.gov</w:t>
        </w:r>
      </w:hyperlink>
    </w:p>
    <w:p w14:paraId="0793DB40" w14:textId="783A15A8" w:rsidR="007E12F8" w:rsidRDefault="00000000">
      <w:pPr>
        <w:ind w:left="420"/>
        <w:rPr>
          <w:rFonts w:ascii="Cambria"/>
          <w:sz w:val="20"/>
        </w:rPr>
      </w:pPr>
      <w:r>
        <w:br w:type="column"/>
      </w:r>
    </w:p>
    <w:p w14:paraId="4E4EE052" w14:textId="77777777" w:rsidR="007E12F8" w:rsidRDefault="007E12F8">
      <w:pPr>
        <w:pStyle w:val="BodyText"/>
        <w:spacing w:before="5"/>
        <w:rPr>
          <w:rFonts w:ascii="Cambria"/>
          <w:b/>
          <w:sz w:val="18"/>
        </w:rPr>
      </w:pPr>
    </w:p>
    <w:p w14:paraId="6D6B2FBA" w14:textId="77777777" w:rsidR="00DB31A2" w:rsidRDefault="00DB31A2">
      <w:pPr>
        <w:pStyle w:val="BodyText"/>
        <w:spacing w:line="386" w:lineRule="auto"/>
        <w:ind w:left="111" w:right="262" w:hanging="4"/>
      </w:pPr>
    </w:p>
    <w:p w14:paraId="262C255A" w14:textId="77777777" w:rsidR="00DB31A2" w:rsidRDefault="00DB31A2">
      <w:pPr>
        <w:pStyle w:val="BodyText"/>
        <w:spacing w:line="386" w:lineRule="auto"/>
        <w:ind w:left="111" w:right="262" w:hanging="4"/>
      </w:pPr>
    </w:p>
    <w:p w14:paraId="030CB703" w14:textId="77777777" w:rsidR="00DB31A2" w:rsidRDefault="00DB31A2">
      <w:pPr>
        <w:pStyle w:val="BodyText"/>
        <w:spacing w:line="386" w:lineRule="auto"/>
        <w:ind w:left="111" w:right="262" w:hanging="4"/>
      </w:pPr>
    </w:p>
    <w:p w14:paraId="3395A9FF" w14:textId="77777777" w:rsidR="00DB31A2" w:rsidRDefault="00DB31A2">
      <w:pPr>
        <w:pStyle w:val="BodyText"/>
        <w:spacing w:line="386" w:lineRule="auto"/>
        <w:ind w:left="111" w:right="262" w:hanging="4"/>
      </w:pPr>
    </w:p>
    <w:p w14:paraId="43007ADD" w14:textId="19D5A132" w:rsidR="007E12F8" w:rsidRDefault="00000000">
      <w:pPr>
        <w:pStyle w:val="BodyText"/>
        <w:spacing w:line="386" w:lineRule="auto"/>
        <w:ind w:left="111" w:right="262" w:hanging="4"/>
      </w:pPr>
      <w:r>
        <w:t>Contact:</w:t>
      </w:r>
      <w:r>
        <w:rPr>
          <w:spacing w:val="-14"/>
        </w:rPr>
        <w:t xml:space="preserve"> </w:t>
      </w:r>
      <w:r>
        <w:t>Tammy</w:t>
      </w:r>
      <w:r>
        <w:rPr>
          <w:spacing w:val="-14"/>
        </w:rPr>
        <w:t xml:space="preserve"> </w:t>
      </w:r>
      <w:r>
        <w:t xml:space="preserve">Jones </w:t>
      </w:r>
      <w:r>
        <w:rPr>
          <w:spacing w:val="-2"/>
        </w:rPr>
        <w:t>352-486-5163</w:t>
      </w:r>
    </w:p>
    <w:p w14:paraId="0476384C" w14:textId="77777777" w:rsidR="007E12F8" w:rsidRDefault="00000000">
      <w:pPr>
        <w:pStyle w:val="BodyText"/>
        <w:spacing w:line="292" w:lineRule="exact"/>
        <w:ind w:left="111"/>
      </w:pPr>
      <w:hyperlink r:id="rId6">
        <w:r>
          <w:rPr>
            <w:spacing w:val="-2"/>
          </w:rPr>
          <w:t>tammy@votelevy.gov</w:t>
        </w:r>
      </w:hyperlink>
    </w:p>
    <w:p w14:paraId="465A5E14" w14:textId="77777777" w:rsidR="007E12F8" w:rsidRDefault="007E12F8">
      <w:pPr>
        <w:spacing w:line="292" w:lineRule="exact"/>
        <w:sectPr w:rsidR="007E12F8">
          <w:type w:val="continuous"/>
          <w:pgSz w:w="12240" w:h="15840"/>
          <w:pgMar w:top="720" w:right="620" w:bottom="280" w:left="680" w:header="720" w:footer="720" w:gutter="0"/>
          <w:cols w:num="3" w:space="720" w:equalWidth="0">
            <w:col w:w="2758" w:space="114"/>
            <w:col w:w="5386" w:space="113"/>
            <w:col w:w="2569"/>
          </w:cols>
        </w:sectPr>
      </w:pPr>
    </w:p>
    <w:p w14:paraId="13D7EE06" w14:textId="77777777" w:rsidR="007E12F8" w:rsidRDefault="007E12F8">
      <w:pPr>
        <w:pStyle w:val="BodyText"/>
        <w:rPr>
          <w:sz w:val="20"/>
        </w:rPr>
      </w:pPr>
    </w:p>
    <w:p w14:paraId="5DD31DF7" w14:textId="77777777" w:rsidR="007E12F8" w:rsidRDefault="007E12F8">
      <w:pPr>
        <w:pStyle w:val="BodyText"/>
        <w:spacing w:before="11"/>
        <w:rPr>
          <w:sz w:val="27"/>
        </w:rPr>
      </w:pPr>
    </w:p>
    <w:p w14:paraId="07317901" w14:textId="77777777" w:rsidR="007E12F8" w:rsidRDefault="00000000">
      <w:pPr>
        <w:spacing w:before="52"/>
        <w:ind w:left="2627" w:right="2376"/>
        <w:jc w:val="center"/>
        <w:rPr>
          <w:b/>
          <w:sz w:val="24"/>
        </w:rPr>
      </w:pPr>
      <w:r>
        <w:rPr>
          <w:b/>
          <w:sz w:val="24"/>
        </w:rPr>
        <w:t>Candidate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University</w:t>
      </w:r>
    </w:p>
    <w:p w14:paraId="0FFBE0E6" w14:textId="77777777" w:rsidR="007E12F8" w:rsidRDefault="007E12F8">
      <w:pPr>
        <w:pStyle w:val="BodyText"/>
        <w:rPr>
          <w:b/>
        </w:rPr>
      </w:pPr>
    </w:p>
    <w:p w14:paraId="4CEFA09C" w14:textId="77777777" w:rsidR="007E12F8" w:rsidRDefault="007E12F8">
      <w:pPr>
        <w:pStyle w:val="BodyText"/>
        <w:rPr>
          <w:b/>
        </w:rPr>
      </w:pPr>
    </w:p>
    <w:p w14:paraId="1FF15E56" w14:textId="77777777" w:rsidR="007E12F8" w:rsidRDefault="00000000">
      <w:pPr>
        <w:pStyle w:val="BodyText"/>
        <w:spacing w:before="200" w:line="285" w:lineRule="auto"/>
        <w:ind w:left="157" w:right="238"/>
        <w:jc w:val="both"/>
      </w:pPr>
      <w:r>
        <w:t>Levy County Supervisor of Elections will hold Candidate University on November 16, 2023.</w:t>
      </w:r>
      <w:r>
        <w:rPr>
          <w:spacing w:val="40"/>
        </w:rPr>
        <w:t xml:space="preserve"> </w:t>
      </w:r>
      <w:r>
        <w:t>The class is for anyone interested in running for public office or just wanting to learn about the candidate process.</w:t>
      </w:r>
      <w:r>
        <w:rPr>
          <w:spacing w:val="40"/>
        </w:rPr>
        <w:t xml:space="preserve"> </w:t>
      </w:r>
      <w:r>
        <w:t>Details regarding the class are listed below.</w:t>
      </w:r>
    </w:p>
    <w:p w14:paraId="09BCBEAB" w14:textId="77777777" w:rsidR="007E12F8" w:rsidRDefault="00000000">
      <w:pPr>
        <w:spacing w:before="152"/>
        <w:ind w:left="2626" w:right="2721"/>
        <w:jc w:val="center"/>
        <w:rPr>
          <w:b/>
          <w:sz w:val="24"/>
        </w:rPr>
      </w:pPr>
      <w:r>
        <w:rPr>
          <w:b/>
          <w:sz w:val="24"/>
        </w:rPr>
        <w:t xml:space="preserve">9 a.m. to 12 </w:t>
      </w:r>
      <w:r>
        <w:rPr>
          <w:b/>
          <w:spacing w:val="-4"/>
          <w:sz w:val="24"/>
        </w:rPr>
        <w:t>p.m.</w:t>
      </w:r>
    </w:p>
    <w:p w14:paraId="28EB6D28" w14:textId="77777777" w:rsidR="007E12F8" w:rsidRDefault="00000000">
      <w:pPr>
        <w:spacing w:before="56"/>
        <w:ind w:left="2627" w:right="2721"/>
        <w:jc w:val="center"/>
        <w:rPr>
          <w:b/>
          <w:sz w:val="24"/>
        </w:rPr>
      </w:pPr>
      <w:r>
        <w:rPr>
          <w:b/>
          <w:sz w:val="24"/>
        </w:rPr>
        <w:t>Supervisor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Elections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(side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entrance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building)</w:t>
      </w:r>
    </w:p>
    <w:p w14:paraId="6AC7527F" w14:textId="77777777" w:rsidR="007E12F8" w:rsidRDefault="00000000">
      <w:pPr>
        <w:spacing w:before="56"/>
        <w:ind w:left="2627" w:right="2668"/>
        <w:jc w:val="center"/>
        <w:rPr>
          <w:b/>
          <w:sz w:val="24"/>
        </w:rPr>
      </w:pPr>
      <w:r>
        <w:rPr>
          <w:b/>
          <w:sz w:val="24"/>
        </w:rPr>
        <w:t>421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South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Street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Bronson,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32621</w:t>
      </w:r>
    </w:p>
    <w:p w14:paraId="7BB4D076" w14:textId="77777777" w:rsidR="007E12F8" w:rsidRDefault="007E12F8">
      <w:pPr>
        <w:pStyle w:val="BodyText"/>
        <w:rPr>
          <w:b/>
        </w:rPr>
      </w:pPr>
    </w:p>
    <w:p w14:paraId="62AE48A9" w14:textId="77777777" w:rsidR="007E12F8" w:rsidRDefault="007E12F8">
      <w:pPr>
        <w:pStyle w:val="BodyText"/>
        <w:rPr>
          <w:b/>
        </w:rPr>
      </w:pPr>
    </w:p>
    <w:p w14:paraId="532656BB" w14:textId="422608F6" w:rsidR="007E12F8" w:rsidRDefault="00000000">
      <w:pPr>
        <w:pStyle w:val="BodyText"/>
        <w:spacing w:before="170" w:line="285" w:lineRule="auto"/>
        <w:ind w:left="137" w:right="236"/>
        <w:jc w:val="both"/>
      </w:pPr>
      <w:r>
        <w:t>Candidate University consists of a three-hour curriculum focused on the fundamentals of becoming and being a candidate.</w:t>
      </w:r>
      <w:r>
        <w:rPr>
          <w:spacing w:val="40"/>
        </w:rPr>
        <w:t xml:space="preserve"> </w:t>
      </w:r>
      <w:r>
        <w:t xml:space="preserve">Participants will be introduced to each step involved in the process including pre-filling, collecting </w:t>
      </w:r>
      <w:r w:rsidR="00DB31A2">
        <w:t>petitions,</w:t>
      </w:r>
      <w:r>
        <w:t xml:space="preserve"> and qualifying.</w:t>
      </w:r>
      <w:r>
        <w:rPr>
          <w:spacing w:val="40"/>
        </w:rPr>
        <w:t xml:space="preserve"> </w:t>
      </w:r>
      <w:r>
        <w:t xml:space="preserve">Campaign pitfalls will also be discussed as well as audits, </w:t>
      </w:r>
      <w:r w:rsidR="00DB31A2">
        <w:t>recounts,</w:t>
      </w:r>
      <w:r>
        <w:t xml:space="preserve"> and contest of elections.</w:t>
      </w:r>
      <w:r>
        <w:rPr>
          <w:spacing w:val="40"/>
        </w:rPr>
        <w:t xml:space="preserve"> </w:t>
      </w:r>
      <w:r>
        <w:t>All participants will receive certificate upon completion of the program and there is no cost to attend.</w:t>
      </w:r>
    </w:p>
    <w:p w14:paraId="00DA2DE3" w14:textId="77777777" w:rsidR="007E12F8" w:rsidRDefault="007E12F8">
      <w:pPr>
        <w:pStyle w:val="BodyText"/>
        <w:spacing w:before="4"/>
        <w:rPr>
          <w:sz w:val="23"/>
        </w:rPr>
      </w:pPr>
    </w:p>
    <w:p w14:paraId="4D1F0ACC" w14:textId="77777777" w:rsidR="007E12F8" w:rsidRDefault="00000000">
      <w:pPr>
        <w:pStyle w:val="BodyText"/>
        <w:ind w:left="138"/>
        <w:jc w:val="both"/>
      </w:pP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Jordan</w:t>
      </w:r>
      <w:r>
        <w:rPr>
          <w:spacing w:val="-3"/>
        </w:rPr>
        <w:t xml:space="preserve"> </w:t>
      </w:r>
      <w:r>
        <w:t>Lindsey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(352)486-5163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hyperlink r:id="rId7">
        <w:r>
          <w:rPr>
            <w:spacing w:val="-2"/>
          </w:rPr>
          <w:t>jordan@votelevy.gov.</w:t>
        </w:r>
      </w:hyperlink>
    </w:p>
    <w:p w14:paraId="3AEE09D4" w14:textId="77777777" w:rsidR="007E12F8" w:rsidRDefault="007E12F8">
      <w:pPr>
        <w:pStyle w:val="BodyText"/>
        <w:rPr>
          <w:sz w:val="20"/>
        </w:rPr>
      </w:pPr>
    </w:p>
    <w:p w14:paraId="58FBE786" w14:textId="77777777" w:rsidR="007E12F8" w:rsidRDefault="007E12F8">
      <w:pPr>
        <w:pStyle w:val="BodyText"/>
        <w:rPr>
          <w:sz w:val="20"/>
        </w:rPr>
      </w:pPr>
    </w:p>
    <w:p w14:paraId="52EDF3E5" w14:textId="77777777" w:rsidR="007E12F8" w:rsidRDefault="007E12F8">
      <w:pPr>
        <w:pStyle w:val="BodyText"/>
        <w:rPr>
          <w:sz w:val="20"/>
        </w:rPr>
      </w:pPr>
    </w:p>
    <w:p w14:paraId="0DB26778" w14:textId="77777777" w:rsidR="007E12F8" w:rsidRDefault="007E12F8">
      <w:pPr>
        <w:pStyle w:val="BodyText"/>
        <w:rPr>
          <w:sz w:val="20"/>
        </w:rPr>
      </w:pPr>
    </w:p>
    <w:p w14:paraId="103820D1" w14:textId="77777777" w:rsidR="007E12F8" w:rsidRDefault="007E12F8">
      <w:pPr>
        <w:pStyle w:val="BodyText"/>
        <w:rPr>
          <w:sz w:val="20"/>
        </w:rPr>
      </w:pPr>
    </w:p>
    <w:p w14:paraId="544FAA92" w14:textId="77777777" w:rsidR="007E12F8" w:rsidRDefault="007E12F8">
      <w:pPr>
        <w:pStyle w:val="BodyText"/>
        <w:rPr>
          <w:sz w:val="20"/>
        </w:rPr>
      </w:pPr>
    </w:p>
    <w:p w14:paraId="0F4F892B" w14:textId="77777777" w:rsidR="007E12F8" w:rsidRDefault="007E12F8">
      <w:pPr>
        <w:pStyle w:val="BodyText"/>
        <w:rPr>
          <w:sz w:val="20"/>
        </w:rPr>
      </w:pPr>
    </w:p>
    <w:p w14:paraId="794E0033" w14:textId="77777777" w:rsidR="007E12F8" w:rsidRDefault="007E12F8">
      <w:pPr>
        <w:pStyle w:val="BodyText"/>
        <w:rPr>
          <w:sz w:val="20"/>
        </w:rPr>
      </w:pPr>
    </w:p>
    <w:p w14:paraId="406A8C9A" w14:textId="77777777" w:rsidR="007E12F8" w:rsidRDefault="007E12F8">
      <w:pPr>
        <w:pStyle w:val="BodyText"/>
        <w:rPr>
          <w:sz w:val="20"/>
        </w:rPr>
      </w:pPr>
    </w:p>
    <w:p w14:paraId="52A0D553" w14:textId="77777777" w:rsidR="007E12F8" w:rsidRDefault="007E12F8">
      <w:pPr>
        <w:pStyle w:val="BodyText"/>
        <w:rPr>
          <w:sz w:val="20"/>
        </w:rPr>
      </w:pPr>
    </w:p>
    <w:p w14:paraId="7F24A1C6" w14:textId="77777777" w:rsidR="007E12F8" w:rsidRDefault="007E12F8">
      <w:pPr>
        <w:pStyle w:val="BodyText"/>
        <w:rPr>
          <w:sz w:val="20"/>
        </w:rPr>
      </w:pPr>
    </w:p>
    <w:p w14:paraId="3B5F13DA" w14:textId="77777777" w:rsidR="007E12F8" w:rsidRDefault="007E12F8">
      <w:pPr>
        <w:pStyle w:val="BodyText"/>
        <w:spacing w:before="11"/>
        <w:rPr>
          <w:sz w:val="14"/>
        </w:rPr>
      </w:pPr>
    </w:p>
    <w:p w14:paraId="498973D4" w14:textId="77777777" w:rsidR="007E12F8" w:rsidRDefault="007E12F8">
      <w:pPr>
        <w:rPr>
          <w:sz w:val="14"/>
        </w:rPr>
        <w:sectPr w:rsidR="007E12F8">
          <w:type w:val="continuous"/>
          <w:pgSz w:w="12240" w:h="15840"/>
          <w:pgMar w:top="720" w:right="620" w:bottom="280" w:left="680" w:header="720" w:footer="720" w:gutter="0"/>
          <w:cols w:space="720"/>
        </w:sectPr>
      </w:pPr>
    </w:p>
    <w:p w14:paraId="392D597E" w14:textId="77777777" w:rsidR="007E12F8" w:rsidRDefault="00000000">
      <w:pPr>
        <w:spacing w:before="92" w:line="285" w:lineRule="auto"/>
        <w:ind w:left="340"/>
        <w:rPr>
          <w:b/>
        </w:rPr>
      </w:pPr>
      <w:r>
        <w:rPr>
          <w:b/>
          <w:color w:val="C00000"/>
        </w:rPr>
        <w:t>Levy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</w:rPr>
        <w:t>County</w:t>
      </w:r>
      <w:r>
        <w:rPr>
          <w:b/>
          <w:color w:val="C00000"/>
          <w:spacing w:val="-9"/>
        </w:rPr>
        <w:t xml:space="preserve"> </w:t>
      </w:r>
      <w:r>
        <w:rPr>
          <w:b/>
          <w:color w:val="C00000"/>
        </w:rPr>
        <w:t>Supervisor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</w:rPr>
        <w:t>of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</w:rPr>
        <w:t>Elections 421 South Court Street</w:t>
      </w:r>
    </w:p>
    <w:p w14:paraId="1BCF0992" w14:textId="77777777" w:rsidR="007E12F8" w:rsidRDefault="00000000">
      <w:pPr>
        <w:spacing w:line="268" w:lineRule="exact"/>
        <w:ind w:left="340"/>
        <w:rPr>
          <w:b/>
        </w:rPr>
      </w:pPr>
      <w:r>
        <w:rPr>
          <w:b/>
          <w:color w:val="C00000"/>
        </w:rPr>
        <w:t>Bronson,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Fl.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  <w:spacing w:val="-2"/>
        </w:rPr>
        <w:t>32621</w:t>
      </w:r>
    </w:p>
    <w:p w14:paraId="70AEF4DC" w14:textId="77777777" w:rsidR="007E12F8" w:rsidRDefault="00000000">
      <w:pPr>
        <w:spacing w:before="56"/>
        <w:ind w:right="358"/>
        <w:jc w:val="right"/>
        <w:rPr>
          <w:b/>
        </w:rPr>
      </w:pPr>
      <w:r>
        <w:br w:type="column"/>
      </w:r>
      <w:r>
        <w:rPr>
          <w:b/>
          <w:color w:val="C00000"/>
        </w:rPr>
        <w:t>Phone: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</w:rPr>
        <w:t>352-486-</w:t>
      </w:r>
      <w:r>
        <w:rPr>
          <w:b/>
          <w:color w:val="C00000"/>
          <w:spacing w:val="-4"/>
        </w:rPr>
        <w:t>5163</w:t>
      </w:r>
    </w:p>
    <w:p w14:paraId="02F49F6D" w14:textId="77777777" w:rsidR="007E12F8" w:rsidRDefault="00000000">
      <w:pPr>
        <w:spacing w:before="51"/>
        <w:ind w:right="358"/>
        <w:jc w:val="right"/>
        <w:rPr>
          <w:b/>
        </w:rPr>
      </w:pPr>
      <w:r>
        <w:rPr>
          <w:b/>
          <w:color w:val="C00000"/>
        </w:rPr>
        <w:t>Fax: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</w:rPr>
        <w:t>352-486-</w:t>
      </w:r>
      <w:r>
        <w:rPr>
          <w:b/>
          <w:color w:val="C00000"/>
          <w:spacing w:val="-4"/>
        </w:rPr>
        <w:t>5146</w:t>
      </w:r>
    </w:p>
    <w:p w14:paraId="7D94C3AE" w14:textId="77777777" w:rsidR="007E12F8" w:rsidRDefault="00000000">
      <w:pPr>
        <w:spacing w:before="50"/>
        <w:ind w:right="358"/>
        <w:jc w:val="right"/>
        <w:rPr>
          <w:b/>
        </w:rPr>
      </w:pPr>
      <w:r>
        <w:rPr>
          <w:b/>
          <w:color w:val="C00000"/>
        </w:rPr>
        <w:t>E-mail:</w:t>
      </w:r>
      <w:r>
        <w:rPr>
          <w:b/>
          <w:color w:val="C00000"/>
          <w:spacing w:val="-9"/>
        </w:rPr>
        <w:t xml:space="preserve"> </w:t>
      </w:r>
      <w:hyperlink r:id="rId8">
        <w:r>
          <w:rPr>
            <w:b/>
            <w:color w:val="C00000"/>
            <w:spacing w:val="-2"/>
          </w:rPr>
          <w:t>tammy@votelevy.gov</w:t>
        </w:r>
      </w:hyperlink>
    </w:p>
    <w:sectPr w:rsidR="007E12F8">
      <w:type w:val="continuous"/>
      <w:pgSz w:w="12240" w:h="15840"/>
      <w:pgMar w:top="720" w:right="620" w:bottom="280" w:left="680" w:header="720" w:footer="720" w:gutter="0"/>
      <w:cols w:num="2" w:space="720" w:equalWidth="0">
        <w:col w:w="3619" w:space="3921"/>
        <w:col w:w="3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12F8"/>
    <w:rsid w:val="007E12F8"/>
    <w:rsid w:val="00D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7274"/>
  <w15:docId w15:val="{F950B3BA-7880-4068-8111-FEC6CE93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7"/>
      <w:ind w:left="117" w:right="5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@votelevy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rdan@votelevy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my@votelevy.gov" TargetMode="External"/><Relationship Id="rId5" Type="http://schemas.openxmlformats.org/officeDocument/2006/relationships/hyperlink" Target="http://www.votelevy.gov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otelevy.go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Jordan Lindsey</cp:lastModifiedBy>
  <cp:revision>2</cp:revision>
  <dcterms:created xsi:type="dcterms:W3CDTF">2023-07-26T13:13:00Z</dcterms:created>
  <dcterms:modified xsi:type="dcterms:W3CDTF">2023-07-26T13:15:00Z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2023-07-26T00:00:00Z</vt:filetime>
  </property>
  <property fmtid="{D5CDD505-2E9C-101B-9397-08002B2CF9AE}" pid="5" name="Producer">
    <vt:lpwstr>Microsoft® Publisher 2010</vt:lpwstr>
  </property>
</Properties>
</file>